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010A25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010A25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C9624E">
        <w:rPr>
          <w:b/>
          <w:i/>
          <w:color w:val="808080" w:themeColor="background1" w:themeShade="80"/>
          <w:sz w:val="24"/>
          <w:szCs w:val="24"/>
          <w:lang w:val="en-US"/>
        </w:rPr>
        <w:t xml:space="preserve"> </w:t>
      </w:r>
      <w:r w:rsidR="001210E2" w:rsidRPr="00010A25">
        <w:rPr>
          <w:b/>
          <w:i/>
          <w:color w:val="808080" w:themeColor="background1" w:themeShade="80"/>
          <w:sz w:val="24"/>
          <w:szCs w:val="24"/>
          <w:lang w:val="bg-BG"/>
        </w:rPr>
        <w:t>4</w:t>
      </w:r>
    </w:p>
    <w:p w:rsidR="00B9256D" w:rsidRPr="00DE36C0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DE36C0">
        <w:rPr>
          <w:b/>
          <w:sz w:val="24"/>
          <w:szCs w:val="24"/>
          <w:lang w:val="bg-BG"/>
        </w:rPr>
        <w:t xml:space="preserve">ДЕКЛАРАЦИЯ </w:t>
      </w:r>
    </w:p>
    <w:p w:rsidR="00B9256D" w:rsidRPr="00DE36C0" w:rsidRDefault="001210E2" w:rsidP="00B9256D">
      <w:pPr>
        <w:spacing w:after="120"/>
        <w:jc w:val="center"/>
        <w:rPr>
          <w:sz w:val="24"/>
          <w:szCs w:val="24"/>
          <w:lang w:val="bg-BG"/>
        </w:rPr>
      </w:pPr>
      <w:r w:rsidRPr="00DE36C0">
        <w:rPr>
          <w:sz w:val="24"/>
          <w:szCs w:val="24"/>
          <w:lang w:val="bg-BG"/>
        </w:rPr>
        <w:t>за съгласие с клаузите на приложения проект на договор</w:t>
      </w:r>
    </w:p>
    <w:p w:rsidR="00FC46D2" w:rsidRPr="00FC46D2" w:rsidRDefault="00FC46D2" w:rsidP="00FC46D2">
      <w:pPr>
        <w:ind w:right="50"/>
        <w:jc w:val="both"/>
        <w:rPr>
          <w:sz w:val="24"/>
          <w:szCs w:val="24"/>
          <w:lang w:val="bg-BG" w:eastAsia="en-US"/>
        </w:rPr>
      </w:pPr>
      <w:r w:rsidRPr="00FC46D2">
        <w:rPr>
          <w:color w:val="000000"/>
          <w:spacing w:val="2"/>
          <w:w w:val="111"/>
          <w:sz w:val="24"/>
          <w:szCs w:val="24"/>
          <w:lang w:val="bg-BG" w:eastAsia="en-US"/>
        </w:rPr>
        <w:t>Подписаният: …………………………</w:t>
      </w:r>
      <w:r w:rsidRPr="00FC46D2">
        <w:rPr>
          <w:color w:val="000000"/>
          <w:sz w:val="24"/>
          <w:szCs w:val="24"/>
          <w:lang w:val="bg-BG" w:eastAsia="en-US"/>
        </w:rPr>
        <w:t>…………………………………......................</w:t>
      </w:r>
    </w:p>
    <w:p w:rsidR="00FC46D2" w:rsidRPr="00FC46D2" w:rsidRDefault="00FC46D2" w:rsidP="00FC46D2">
      <w:pPr>
        <w:ind w:right="7" w:firstLine="708"/>
        <w:jc w:val="center"/>
        <w:rPr>
          <w:i/>
          <w:color w:val="000000"/>
          <w:spacing w:val="4"/>
          <w:sz w:val="24"/>
          <w:szCs w:val="24"/>
          <w:lang w:val="bg-BG" w:eastAsia="en-US"/>
        </w:rPr>
      </w:pPr>
      <w:r w:rsidRPr="00FC46D2">
        <w:rPr>
          <w:i/>
          <w:color w:val="000000"/>
          <w:spacing w:val="4"/>
          <w:sz w:val="24"/>
          <w:szCs w:val="24"/>
          <w:lang w:val="bg-BG" w:eastAsia="en-US"/>
        </w:rPr>
        <w:t>(три имена)</w:t>
      </w:r>
    </w:p>
    <w:p w:rsidR="00FC46D2" w:rsidRPr="00FC46D2" w:rsidRDefault="00FC46D2" w:rsidP="00FC46D2">
      <w:pPr>
        <w:tabs>
          <w:tab w:val="left" w:leader="dot" w:pos="6588"/>
        </w:tabs>
        <w:jc w:val="both"/>
        <w:rPr>
          <w:sz w:val="24"/>
          <w:szCs w:val="24"/>
          <w:lang w:val="bg-BG" w:eastAsia="en-US"/>
        </w:rPr>
      </w:pPr>
      <w:r w:rsidRPr="00FC46D2">
        <w:rPr>
          <w:color w:val="000000"/>
          <w:spacing w:val="5"/>
          <w:w w:val="111"/>
          <w:sz w:val="24"/>
          <w:szCs w:val="24"/>
          <w:lang w:val="bg-BG" w:eastAsia="en-US"/>
        </w:rPr>
        <w:t xml:space="preserve">в качеството си на </w:t>
      </w:r>
      <w:r w:rsidRPr="00FC46D2">
        <w:rPr>
          <w:color w:val="000000"/>
          <w:sz w:val="24"/>
          <w:szCs w:val="24"/>
          <w:lang w:val="bg-BG" w:eastAsia="en-US"/>
        </w:rPr>
        <w:t>…………………………………………………………………………</w:t>
      </w:r>
    </w:p>
    <w:p w:rsidR="00FC46D2" w:rsidRPr="00FC46D2" w:rsidRDefault="00FC46D2" w:rsidP="00FC46D2">
      <w:pPr>
        <w:ind w:firstLine="708"/>
        <w:jc w:val="center"/>
        <w:rPr>
          <w:i/>
          <w:sz w:val="24"/>
          <w:szCs w:val="24"/>
          <w:lang w:val="bg-BG" w:eastAsia="en-US"/>
        </w:rPr>
      </w:pPr>
      <w:r w:rsidRPr="00FC46D2">
        <w:rPr>
          <w:i/>
          <w:color w:val="000000"/>
          <w:spacing w:val="3"/>
          <w:sz w:val="24"/>
          <w:szCs w:val="24"/>
          <w:lang w:val="bg-BG" w:eastAsia="en-US"/>
        </w:rPr>
        <w:t>(длъжност)</w:t>
      </w:r>
    </w:p>
    <w:p w:rsidR="00FC46D2" w:rsidRPr="00FC46D2" w:rsidRDefault="00FC46D2" w:rsidP="00FC46D2">
      <w:pPr>
        <w:tabs>
          <w:tab w:val="left" w:pos="2280"/>
        </w:tabs>
        <w:jc w:val="both"/>
        <w:rPr>
          <w:sz w:val="24"/>
          <w:szCs w:val="24"/>
          <w:lang w:val="bg-BG" w:eastAsia="en-US"/>
        </w:rPr>
      </w:pPr>
      <w:r w:rsidRPr="00FC46D2">
        <w:rPr>
          <w:sz w:val="24"/>
          <w:szCs w:val="24"/>
          <w:lang w:val="bg-BG" w:eastAsia="en-US"/>
        </w:rPr>
        <w:t>на …………………………………………………………………………………………… -</w:t>
      </w:r>
    </w:p>
    <w:p w:rsidR="00FC46D2" w:rsidRPr="00FC46D2" w:rsidRDefault="00FC46D2" w:rsidP="00FC46D2">
      <w:pPr>
        <w:tabs>
          <w:tab w:val="left" w:pos="2280"/>
        </w:tabs>
        <w:jc w:val="center"/>
        <w:rPr>
          <w:i/>
          <w:sz w:val="24"/>
          <w:szCs w:val="24"/>
          <w:lang w:val="bg-BG" w:eastAsia="en-US"/>
        </w:rPr>
      </w:pPr>
      <w:r w:rsidRPr="00FC46D2">
        <w:rPr>
          <w:i/>
          <w:sz w:val="24"/>
          <w:szCs w:val="24"/>
          <w:lang w:val="bg-BG" w:eastAsia="en-US"/>
        </w:rPr>
        <w:t>(наименование на участника)</w:t>
      </w:r>
    </w:p>
    <w:p w:rsidR="00FC46D2" w:rsidRPr="00FC46D2" w:rsidRDefault="00FC46D2" w:rsidP="00FC46D2">
      <w:pPr>
        <w:tabs>
          <w:tab w:val="left" w:pos="2280"/>
        </w:tabs>
        <w:jc w:val="both"/>
        <w:rPr>
          <w:b/>
          <w:sz w:val="22"/>
          <w:szCs w:val="22"/>
          <w:lang w:val="en-US" w:eastAsia="en-US"/>
        </w:rPr>
      </w:pPr>
    </w:p>
    <w:p w:rsidR="00FC46D2" w:rsidRPr="00FC46D2" w:rsidRDefault="00FC46D2" w:rsidP="00FC46D2">
      <w:pPr>
        <w:tabs>
          <w:tab w:val="left" w:pos="2280"/>
        </w:tabs>
        <w:jc w:val="both"/>
        <w:rPr>
          <w:b/>
          <w:bCs/>
          <w:sz w:val="24"/>
          <w:szCs w:val="24"/>
          <w:lang w:val="bg-BG" w:eastAsia="en-US"/>
        </w:rPr>
      </w:pPr>
      <w:r w:rsidRPr="00FC46D2">
        <w:rPr>
          <w:sz w:val="24"/>
          <w:szCs w:val="24"/>
          <w:lang w:val="bg-BG"/>
        </w:rPr>
        <w:t>ЕИК/БУЛСТАТ .................................................. – участник в открита процедура</w:t>
      </w:r>
      <w:r w:rsidRPr="00FC46D2">
        <w:rPr>
          <w:sz w:val="24"/>
          <w:szCs w:val="24"/>
          <w:lang w:val="ru-RU"/>
        </w:rPr>
        <w:t xml:space="preserve"> </w:t>
      </w:r>
      <w:r w:rsidRPr="00FC46D2">
        <w:rPr>
          <w:sz w:val="24"/>
          <w:szCs w:val="24"/>
          <w:lang w:val="bg-BG"/>
        </w:rPr>
        <w:t>по Закона за обществените поръчки с предмет:</w:t>
      </w:r>
    </w:p>
    <w:p w:rsidR="00B9256D" w:rsidRDefault="00FC46D2" w:rsidP="00A46B10">
      <w:pPr>
        <w:tabs>
          <w:tab w:val="left" w:pos="993"/>
        </w:tabs>
        <w:spacing w:after="120"/>
        <w:jc w:val="both"/>
        <w:rPr>
          <w:rFonts w:eastAsia="Calibri"/>
          <w:sz w:val="24"/>
          <w:szCs w:val="24"/>
        </w:rPr>
      </w:pPr>
      <w:bookmarkStart w:id="0" w:name="_GoBack"/>
      <w:r w:rsidRPr="002272DA">
        <w:rPr>
          <w:rFonts w:eastAsia="Calibri"/>
          <w:b/>
          <w:sz w:val="24"/>
          <w:szCs w:val="24"/>
          <w:lang w:val="bg-BG"/>
        </w:rPr>
        <w:t>“Подобряване на системата за градски транспорт на гр. Габрово, чрез закупуване на 8 броя 12 (+/- 1) метрови CNG автобуси“</w:t>
      </w:r>
      <w:r w:rsidRPr="00947D09">
        <w:rPr>
          <w:rFonts w:eastAsia="Calibri"/>
          <w:sz w:val="24"/>
          <w:szCs w:val="24"/>
          <w:lang w:val="bg-BG"/>
        </w:rPr>
        <w:t xml:space="preserve">,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Pr="00947D09">
        <w:rPr>
          <w:rFonts w:eastAsia="Calibri"/>
          <w:sz w:val="24"/>
          <w:szCs w:val="24"/>
          <w:lang w:val="bg-BG"/>
        </w:rPr>
        <w:t>съфинансирана</w:t>
      </w:r>
      <w:proofErr w:type="spellEnd"/>
      <w:r w:rsidRPr="00947D09">
        <w:rPr>
          <w:rFonts w:eastAsia="Calibri"/>
          <w:sz w:val="24"/>
          <w:szCs w:val="24"/>
          <w:lang w:val="bg-BG"/>
        </w:rPr>
        <w:t xml:space="preserve"> от Европейския съюз чрез Европейския фонд за регионално развитие.</w:t>
      </w:r>
    </w:p>
    <w:bookmarkEnd w:id="0"/>
    <w:p w:rsidR="00D206DE" w:rsidRPr="00DE36C0" w:rsidRDefault="00D206DE" w:rsidP="00A46B10">
      <w:pPr>
        <w:tabs>
          <w:tab w:val="left" w:pos="993"/>
        </w:tabs>
        <w:spacing w:after="120"/>
        <w:jc w:val="both"/>
        <w:rPr>
          <w:sz w:val="24"/>
          <w:szCs w:val="24"/>
        </w:rPr>
      </w:pPr>
    </w:p>
    <w:p w:rsidR="00B9256D" w:rsidRPr="00DE36C0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ДЕКЛАРИРАМ</w:t>
      </w:r>
      <w:r w:rsidR="00B9256D" w:rsidRPr="00DE36C0">
        <w:rPr>
          <w:rFonts w:ascii="Times New Roman" w:hAnsi="Times New Roman"/>
          <w:sz w:val="24"/>
          <w:szCs w:val="24"/>
        </w:rPr>
        <w:t>:</w:t>
      </w:r>
    </w:p>
    <w:p w:rsidR="001210E2" w:rsidRPr="00DE36C0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B9256D" w:rsidRPr="00D674A3" w:rsidRDefault="001210E2" w:rsidP="00F60CC4">
      <w:pPr>
        <w:tabs>
          <w:tab w:val="left" w:pos="993"/>
        </w:tabs>
        <w:spacing w:after="120"/>
        <w:jc w:val="both"/>
        <w:rPr>
          <w:rFonts w:eastAsia="Arial"/>
          <w:b/>
          <w:sz w:val="24"/>
          <w:szCs w:val="24"/>
          <w:lang w:val="en-US"/>
        </w:rPr>
      </w:pPr>
      <w:r w:rsidRPr="00DE36C0">
        <w:rPr>
          <w:sz w:val="24"/>
          <w:szCs w:val="24"/>
          <w:lang w:val="bg-BG"/>
        </w:rPr>
        <w:t xml:space="preserve">Запознат съм с проекта на договор за възлагане на обществена поръчка с предмет: </w:t>
      </w:r>
      <w:r w:rsidR="00FC46D2" w:rsidRPr="002272DA">
        <w:rPr>
          <w:rFonts w:eastAsia="Calibri"/>
          <w:b/>
          <w:sz w:val="24"/>
          <w:szCs w:val="24"/>
          <w:lang w:val="bg-BG"/>
        </w:rPr>
        <w:t>“Подобряване на системата за градски транспорт на гр. Габрово, чрез закупуване на 8 броя 12 (+/- 1) метрови CNG автобуси“, в рамките на проект „Развитие на устойчив градски транспорт на град Габрово“</w:t>
      </w:r>
      <w:r w:rsidR="00FC46D2" w:rsidRPr="00947D09">
        <w:rPr>
          <w:rFonts w:eastAsia="Calibri"/>
          <w:sz w:val="24"/>
          <w:szCs w:val="24"/>
          <w:lang w:val="bg-BG"/>
        </w:rPr>
        <w:t xml:space="preserve">, който се осъществява с финансовата подкрепа на Оперативна програма „Региони в растеж” 2014-2020 г., </w:t>
      </w:r>
      <w:proofErr w:type="spellStart"/>
      <w:r w:rsidR="00FC46D2" w:rsidRPr="00947D09">
        <w:rPr>
          <w:rFonts w:eastAsia="Calibri"/>
          <w:sz w:val="24"/>
          <w:szCs w:val="24"/>
          <w:lang w:val="bg-BG"/>
        </w:rPr>
        <w:t>съфинансирана</w:t>
      </w:r>
      <w:proofErr w:type="spellEnd"/>
      <w:r w:rsidR="00FC46D2" w:rsidRPr="00947D09">
        <w:rPr>
          <w:rFonts w:eastAsia="Calibri"/>
          <w:sz w:val="24"/>
          <w:szCs w:val="24"/>
          <w:lang w:val="bg-BG"/>
        </w:rPr>
        <w:t xml:space="preserve"> от Европейския съюз чрез Европейския фонд за регионално развитие.</w:t>
      </w:r>
    </w:p>
    <w:p w:rsidR="002B6DD3" w:rsidRDefault="002B6DD3" w:rsidP="00F60CC4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</w:p>
    <w:p w:rsidR="002B6DD3" w:rsidRDefault="002B6DD3" w:rsidP="00F60CC4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</w:p>
    <w:p w:rsidR="002B6DD3" w:rsidRDefault="002B6DD3" w:rsidP="00F60CC4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</w:p>
    <w:p w:rsidR="002B6DD3" w:rsidRPr="002B6DD3" w:rsidRDefault="002B6DD3" w:rsidP="00F60CC4">
      <w:pPr>
        <w:tabs>
          <w:tab w:val="left" w:pos="993"/>
        </w:tabs>
        <w:spacing w:after="120"/>
        <w:jc w:val="both"/>
        <w:rPr>
          <w:b/>
          <w:sz w:val="24"/>
          <w:szCs w:val="24"/>
          <w:lang w:val="bg-BG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D43" w:rsidRDefault="00F20D43">
      <w:r>
        <w:separator/>
      </w:r>
    </w:p>
  </w:endnote>
  <w:endnote w:type="continuationSeparator" w:id="0">
    <w:p w:rsidR="00F20D43" w:rsidRDefault="00F20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D43" w:rsidRDefault="00F20D43">
      <w:r>
        <w:separator/>
      </w:r>
    </w:p>
  </w:footnote>
  <w:footnote w:type="continuationSeparator" w:id="0">
    <w:p w:rsidR="00F20D43" w:rsidRDefault="00F20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10A25"/>
    <w:rsid w:val="00022C96"/>
    <w:rsid w:val="00033638"/>
    <w:rsid w:val="0004040A"/>
    <w:rsid w:val="0005713C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1210E2"/>
    <w:rsid w:val="001357D3"/>
    <w:rsid w:val="001421C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13600"/>
    <w:rsid w:val="00223A65"/>
    <w:rsid w:val="00225314"/>
    <w:rsid w:val="002272DA"/>
    <w:rsid w:val="00230B69"/>
    <w:rsid w:val="002712F2"/>
    <w:rsid w:val="002826B1"/>
    <w:rsid w:val="002B26F1"/>
    <w:rsid w:val="002B31F6"/>
    <w:rsid w:val="002B67B3"/>
    <w:rsid w:val="002B6DD3"/>
    <w:rsid w:val="003049A3"/>
    <w:rsid w:val="00321318"/>
    <w:rsid w:val="003265C2"/>
    <w:rsid w:val="00343392"/>
    <w:rsid w:val="00374C21"/>
    <w:rsid w:val="0038632F"/>
    <w:rsid w:val="00395D67"/>
    <w:rsid w:val="003B2578"/>
    <w:rsid w:val="003B6075"/>
    <w:rsid w:val="003C449C"/>
    <w:rsid w:val="003C78CD"/>
    <w:rsid w:val="003D0FC6"/>
    <w:rsid w:val="003D6E6B"/>
    <w:rsid w:val="003E5573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6558B"/>
    <w:rsid w:val="00586018"/>
    <w:rsid w:val="005B131D"/>
    <w:rsid w:val="005D357E"/>
    <w:rsid w:val="006176CF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1009F"/>
    <w:rsid w:val="007175E8"/>
    <w:rsid w:val="00717A6C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B7B79"/>
    <w:rsid w:val="008E479F"/>
    <w:rsid w:val="008E49F2"/>
    <w:rsid w:val="008E5A37"/>
    <w:rsid w:val="008E5E09"/>
    <w:rsid w:val="008F0044"/>
    <w:rsid w:val="008F3579"/>
    <w:rsid w:val="009012A5"/>
    <w:rsid w:val="00911600"/>
    <w:rsid w:val="00960244"/>
    <w:rsid w:val="00967EB5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46B10"/>
    <w:rsid w:val="00A73195"/>
    <w:rsid w:val="00A77329"/>
    <w:rsid w:val="00A857DA"/>
    <w:rsid w:val="00A97AA2"/>
    <w:rsid w:val="00AB7D7A"/>
    <w:rsid w:val="00AC25C2"/>
    <w:rsid w:val="00AC717A"/>
    <w:rsid w:val="00AC7F18"/>
    <w:rsid w:val="00AF405E"/>
    <w:rsid w:val="00B2770D"/>
    <w:rsid w:val="00B3544C"/>
    <w:rsid w:val="00B655CC"/>
    <w:rsid w:val="00B81430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6445A"/>
    <w:rsid w:val="00C81455"/>
    <w:rsid w:val="00C82AFB"/>
    <w:rsid w:val="00C933FC"/>
    <w:rsid w:val="00C951CB"/>
    <w:rsid w:val="00C9624E"/>
    <w:rsid w:val="00CA2130"/>
    <w:rsid w:val="00D11159"/>
    <w:rsid w:val="00D13F31"/>
    <w:rsid w:val="00D16E7C"/>
    <w:rsid w:val="00D206DE"/>
    <w:rsid w:val="00D22BBD"/>
    <w:rsid w:val="00D47272"/>
    <w:rsid w:val="00D53879"/>
    <w:rsid w:val="00D56B85"/>
    <w:rsid w:val="00D601E6"/>
    <w:rsid w:val="00D674A3"/>
    <w:rsid w:val="00D94DA7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65B11"/>
    <w:rsid w:val="00E8540E"/>
    <w:rsid w:val="00E96A2D"/>
    <w:rsid w:val="00EB03F7"/>
    <w:rsid w:val="00ED078B"/>
    <w:rsid w:val="00EE43BF"/>
    <w:rsid w:val="00EF3E4F"/>
    <w:rsid w:val="00F05A9E"/>
    <w:rsid w:val="00F07F9C"/>
    <w:rsid w:val="00F20D43"/>
    <w:rsid w:val="00F20F5E"/>
    <w:rsid w:val="00F60CC4"/>
    <w:rsid w:val="00F62C21"/>
    <w:rsid w:val="00FB7AAA"/>
    <w:rsid w:val="00FC46D2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FC46D2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FC46D2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19</cp:revision>
  <cp:lastPrinted>2017-01-09T11:32:00Z</cp:lastPrinted>
  <dcterms:created xsi:type="dcterms:W3CDTF">2016-11-03T13:58:00Z</dcterms:created>
  <dcterms:modified xsi:type="dcterms:W3CDTF">2019-02-06T13:03:00Z</dcterms:modified>
</cp:coreProperties>
</file>